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289" w:rsidRDefault="00320289" w:rsidP="00320289">
      <w:pPr>
        <w:jc w:val="center"/>
        <w:rPr>
          <w:b/>
          <w:sz w:val="36"/>
          <w:szCs w:val="36"/>
        </w:rPr>
      </w:pPr>
    </w:p>
    <w:p w:rsidR="00320289" w:rsidRDefault="00320289" w:rsidP="00320289">
      <w:pPr>
        <w:jc w:val="center"/>
        <w:rPr>
          <w:b/>
          <w:sz w:val="36"/>
          <w:szCs w:val="36"/>
        </w:rPr>
      </w:pPr>
    </w:p>
    <w:p w:rsidR="00320289" w:rsidRDefault="00320289" w:rsidP="00320289">
      <w:pPr>
        <w:jc w:val="center"/>
        <w:rPr>
          <w:b/>
          <w:sz w:val="36"/>
          <w:szCs w:val="36"/>
        </w:rPr>
      </w:pPr>
    </w:p>
    <w:p w:rsidR="00320289" w:rsidRDefault="00320289" w:rsidP="00320289">
      <w:pPr>
        <w:jc w:val="center"/>
        <w:rPr>
          <w:b/>
          <w:sz w:val="36"/>
          <w:szCs w:val="36"/>
        </w:rPr>
      </w:pPr>
    </w:p>
    <w:p w:rsidR="00320289" w:rsidRDefault="00320289" w:rsidP="00320289">
      <w:pPr>
        <w:jc w:val="center"/>
        <w:rPr>
          <w:b/>
          <w:sz w:val="36"/>
          <w:szCs w:val="36"/>
        </w:rPr>
      </w:pPr>
    </w:p>
    <w:p w:rsidR="00320289" w:rsidRDefault="00320289" w:rsidP="00320289">
      <w:pPr>
        <w:jc w:val="center"/>
        <w:rPr>
          <w:b/>
          <w:sz w:val="36"/>
          <w:szCs w:val="36"/>
        </w:rPr>
      </w:pPr>
    </w:p>
    <w:p w:rsidR="003B772F" w:rsidRPr="00320289" w:rsidRDefault="00320289" w:rsidP="00320289">
      <w:pPr>
        <w:jc w:val="center"/>
        <w:rPr>
          <w:b/>
          <w:sz w:val="36"/>
          <w:szCs w:val="36"/>
        </w:rPr>
      </w:pPr>
      <w:r w:rsidRPr="00320289">
        <w:rPr>
          <w:b/>
          <w:sz w:val="36"/>
          <w:szCs w:val="36"/>
        </w:rPr>
        <w:t>Инструкция по 3</w:t>
      </w:r>
      <w:r w:rsidRPr="00320289">
        <w:rPr>
          <w:b/>
          <w:sz w:val="36"/>
          <w:szCs w:val="36"/>
          <w:lang w:val="en-US"/>
        </w:rPr>
        <w:t>D</w:t>
      </w:r>
      <w:r w:rsidRPr="00320289">
        <w:rPr>
          <w:b/>
          <w:sz w:val="36"/>
          <w:szCs w:val="36"/>
        </w:rPr>
        <w:t xml:space="preserve"> каталогам на сайте </w:t>
      </w:r>
      <w:r w:rsidR="00AF5D29">
        <w:rPr>
          <w:b/>
          <w:sz w:val="36"/>
          <w:szCs w:val="36"/>
          <w:lang w:val="en-US"/>
        </w:rPr>
        <w:t>www</w:t>
      </w:r>
      <w:r w:rsidR="00AF5D29" w:rsidRPr="00AF5D29">
        <w:rPr>
          <w:b/>
          <w:sz w:val="36"/>
          <w:szCs w:val="36"/>
        </w:rPr>
        <w:t>.</w:t>
      </w:r>
      <w:proofErr w:type="spellStart"/>
      <w:r w:rsidR="00790469">
        <w:rPr>
          <w:b/>
          <w:sz w:val="36"/>
          <w:szCs w:val="36"/>
        </w:rPr>
        <w:t>chetra-spc.ru</w:t>
      </w:r>
      <w:proofErr w:type="spellEnd"/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320289" w:rsidRDefault="00320289" w:rsidP="00320289">
      <w:pPr>
        <w:jc w:val="center"/>
        <w:rPr>
          <w:rFonts w:asciiTheme="majorHAnsi" w:hAnsiTheme="majorHAnsi"/>
        </w:rPr>
      </w:pPr>
    </w:p>
    <w:p w:rsidR="00790469" w:rsidRDefault="00790469" w:rsidP="005D65AA">
      <w:pPr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Требования для просмотра 3</w:t>
      </w:r>
      <w:r>
        <w:rPr>
          <w:rFonts w:asciiTheme="majorHAnsi" w:hAnsiTheme="majorHAnsi"/>
          <w:lang w:val="en-US"/>
        </w:rPr>
        <w:t>D</w:t>
      </w:r>
      <w:r w:rsidRPr="00D215BE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каталогов на сайте </w:t>
      </w:r>
      <w:proofErr w:type="spellStart"/>
      <w:r>
        <w:rPr>
          <w:rFonts w:asciiTheme="majorHAnsi" w:hAnsiTheme="majorHAnsi"/>
          <w:lang w:val="en-US"/>
        </w:rPr>
        <w:t>chetra</w:t>
      </w:r>
      <w:proofErr w:type="spellEnd"/>
      <w:r w:rsidRPr="00D215BE">
        <w:rPr>
          <w:rFonts w:asciiTheme="majorHAnsi" w:hAnsiTheme="majorHAnsi"/>
        </w:rPr>
        <w:t>-</w:t>
      </w:r>
      <w:proofErr w:type="spellStart"/>
      <w:r>
        <w:rPr>
          <w:rFonts w:asciiTheme="majorHAnsi" w:hAnsiTheme="majorHAnsi"/>
          <w:lang w:val="en-US"/>
        </w:rPr>
        <w:t>spc</w:t>
      </w:r>
      <w:proofErr w:type="spellEnd"/>
      <w:r w:rsidRPr="00D215BE">
        <w:rPr>
          <w:rFonts w:asciiTheme="majorHAnsi" w:hAnsiTheme="majorHAnsi"/>
        </w:rPr>
        <w:t>.</w:t>
      </w:r>
      <w:proofErr w:type="spellStart"/>
      <w:r>
        <w:rPr>
          <w:rFonts w:asciiTheme="majorHAnsi" w:hAnsiTheme="majorHAnsi"/>
          <w:lang w:val="en-US"/>
        </w:rPr>
        <w:t>ru</w:t>
      </w:r>
      <w:proofErr w:type="spellEnd"/>
      <w:r>
        <w:rPr>
          <w:rFonts w:asciiTheme="majorHAnsi" w:hAnsiTheme="majorHAnsi"/>
        </w:rPr>
        <w:t>:</w:t>
      </w:r>
    </w:p>
    <w:p w:rsidR="00790469" w:rsidRDefault="00790469" w:rsidP="00790469">
      <w:pPr>
        <w:pStyle w:val="a5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Наличие интернета</w:t>
      </w:r>
    </w:p>
    <w:p w:rsidR="00790469" w:rsidRPr="00790469" w:rsidRDefault="00126843" w:rsidP="00790469">
      <w:pPr>
        <w:pStyle w:val="a5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Установленный</w:t>
      </w:r>
      <w:r w:rsidR="00790469">
        <w:rPr>
          <w:rFonts w:asciiTheme="majorHAnsi" w:hAnsiTheme="majorHAnsi"/>
        </w:rPr>
        <w:t xml:space="preserve"> на компьютере пользо</w:t>
      </w:r>
      <w:r>
        <w:rPr>
          <w:rFonts w:asciiTheme="majorHAnsi" w:hAnsiTheme="majorHAnsi"/>
        </w:rPr>
        <w:t>вателя последней версии браузер</w:t>
      </w:r>
      <w:r w:rsidR="00790469">
        <w:rPr>
          <w:rFonts w:asciiTheme="majorHAnsi" w:hAnsiTheme="majorHAnsi"/>
        </w:rPr>
        <w:t xml:space="preserve"> </w:t>
      </w:r>
      <w:r w:rsidR="00790469">
        <w:rPr>
          <w:rFonts w:asciiTheme="majorHAnsi" w:hAnsiTheme="majorHAnsi"/>
          <w:lang w:val="en-US"/>
        </w:rPr>
        <w:t>Opera</w:t>
      </w:r>
      <w:r w:rsidR="00790469">
        <w:rPr>
          <w:rFonts w:asciiTheme="majorHAnsi" w:hAnsiTheme="majorHAnsi"/>
        </w:rPr>
        <w:t>,</w:t>
      </w:r>
      <w:r w:rsidR="00790469" w:rsidRPr="00790469">
        <w:rPr>
          <w:rFonts w:asciiTheme="majorHAnsi" w:hAnsiTheme="majorHAnsi"/>
        </w:rPr>
        <w:t xml:space="preserve"> </w:t>
      </w:r>
      <w:r w:rsidR="00790469">
        <w:rPr>
          <w:rFonts w:asciiTheme="majorHAnsi" w:hAnsiTheme="majorHAnsi"/>
          <w:lang w:val="en-US"/>
        </w:rPr>
        <w:t>Google</w:t>
      </w:r>
      <w:r w:rsidR="00790469" w:rsidRPr="00790469">
        <w:rPr>
          <w:rFonts w:asciiTheme="majorHAnsi" w:hAnsiTheme="majorHAnsi"/>
        </w:rPr>
        <w:t xml:space="preserve"> </w:t>
      </w:r>
      <w:r w:rsidR="00790469">
        <w:rPr>
          <w:rFonts w:asciiTheme="majorHAnsi" w:hAnsiTheme="majorHAnsi"/>
          <w:lang w:val="en-US"/>
        </w:rPr>
        <w:t>Chrome</w:t>
      </w:r>
      <w:r w:rsidR="00790469" w:rsidRPr="00790469">
        <w:rPr>
          <w:rFonts w:asciiTheme="majorHAnsi" w:hAnsiTheme="majorHAnsi"/>
        </w:rPr>
        <w:t xml:space="preserve">, </w:t>
      </w:r>
      <w:proofErr w:type="spellStart"/>
      <w:r w:rsidR="00790469" w:rsidRPr="00790469">
        <w:rPr>
          <w:rFonts w:asciiTheme="majorHAnsi" w:hAnsiTheme="majorHAnsi"/>
        </w:rPr>
        <w:t>Mozilla</w:t>
      </w:r>
      <w:proofErr w:type="spellEnd"/>
      <w:r w:rsidR="00790469" w:rsidRPr="00790469">
        <w:rPr>
          <w:rFonts w:asciiTheme="majorHAnsi" w:hAnsiTheme="majorHAnsi"/>
        </w:rPr>
        <w:t xml:space="preserve"> </w:t>
      </w:r>
      <w:proofErr w:type="spellStart"/>
      <w:r w:rsidR="00790469" w:rsidRPr="00790469">
        <w:rPr>
          <w:rFonts w:asciiTheme="majorHAnsi" w:hAnsiTheme="majorHAnsi"/>
        </w:rPr>
        <w:t>Firefox</w:t>
      </w:r>
      <w:proofErr w:type="spellEnd"/>
      <w:r w:rsidR="00790469">
        <w:rPr>
          <w:rFonts w:asciiTheme="majorHAnsi" w:hAnsiTheme="majorHAnsi"/>
        </w:rPr>
        <w:t xml:space="preserve"> (</w:t>
      </w:r>
      <w:r w:rsidR="00790469">
        <w:rPr>
          <w:rFonts w:asciiTheme="majorHAnsi" w:hAnsiTheme="majorHAnsi"/>
          <w:lang w:val="en-US"/>
        </w:rPr>
        <w:t>Internet</w:t>
      </w:r>
      <w:r w:rsidR="00790469" w:rsidRPr="00790469">
        <w:rPr>
          <w:rFonts w:asciiTheme="majorHAnsi" w:hAnsiTheme="majorHAnsi"/>
        </w:rPr>
        <w:t xml:space="preserve"> </w:t>
      </w:r>
      <w:r w:rsidR="00790469">
        <w:rPr>
          <w:rFonts w:asciiTheme="majorHAnsi" w:hAnsiTheme="majorHAnsi"/>
          <w:lang w:val="en-US"/>
        </w:rPr>
        <w:t>Explorer</w:t>
      </w:r>
      <w:r w:rsidR="00790469" w:rsidRPr="00790469">
        <w:rPr>
          <w:rFonts w:asciiTheme="majorHAnsi" w:hAnsiTheme="majorHAnsi"/>
        </w:rPr>
        <w:t xml:space="preserve"> </w:t>
      </w:r>
      <w:r w:rsidR="00790469">
        <w:rPr>
          <w:rFonts w:asciiTheme="majorHAnsi" w:hAnsiTheme="majorHAnsi"/>
        </w:rPr>
        <w:t>использовать для просмотра 3</w:t>
      </w:r>
      <w:r w:rsidR="00790469">
        <w:rPr>
          <w:rFonts w:asciiTheme="majorHAnsi" w:hAnsiTheme="majorHAnsi"/>
          <w:lang w:val="en-US"/>
        </w:rPr>
        <w:t>D</w:t>
      </w:r>
      <w:r w:rsidR="00790469" w:rsidRPr="00D215BE">
        <w:rPr>
          <w:rFonts w:asciiTheme="majorHAnsi" w:hAnsiTheme="majorHAnsi"/>
        </w:rPr>
        <w:t xml:space="preserve"> </w:t>
      </w:r>
      <w:proofErr w:type="gramStart"/>
      <w:r w:rsidR="00790469">
        <w:rPr>
          <w:rFonts w:asciiTheme="majorHAnsi" w:hAnsiTheme="majorHAnsi"/>
        </w:rPr>
        <w:t>каталогов</w:t>
      </w:r>
      <w:proofErr w:type="gramEnd"/>
      <w:r w:rsidR="00790469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возможно использовать только в режиме совместимости</w:t>
      </w:r>
      <w:bookmarkStart w:id="0" w:name="_GoBack"/>
      <w:bookmarkEnd w:id="0"/>
      <w:r w:rsidR="00790469">
        <w:rPr>
          <w:rFonts w:asciiTheme="majorHAnsi" w:hAnsiTheme="majorHAnsi"/>
        </w:rPr>
        <w:t>).</w:t>
      </w:r>
    </w:p>
    <w:p w:rsidR="00C27ABD" w:rsidRPr="00D215BE" w:rsidRDefault="005400F2" w:rsidP="005D65A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oval id="Oval 2" o:spid="_x0000_s1026" style="position:absolute;margin-left:197.35pt;margin-top:58.95pt;width:36.95pt;height:15.6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" filled="f" strokecolor="red" strokeweight="3pt"/>
        </w:pict>
      </w:r>
      <w:r w:rsidR="00C27ABD">
        <w:rPr>
          <w:rFonts w:asciiTheme="majorHAnsi" w:hAnsiTheme="majorHAnsi"/>
        </w:rPr>
        <w:t>Для просмотра 3</w:t>
      </w:r>
      <w:r w:rsidR="00C27ABD">
        <w:rPr>
          <w:rFonts w:asciiTheme="majorHAnsi" w:hAnsiTheme="majorHAnsi"/>
          <w:lang w:val="en-US"/>
        </w:rPr>
        <w:t>D</w:t>
      </w:r>
      <w:r w:rsidR="00C27ABD" w:rsidRPr="00D215BE">
        <w:rPr>
          <w:rFonts w:asciiTheme="majorHAnsi" w:hAnsiTheme="majorHAnsi"/>
        </w:rPr>
        <w:t xml:space="preserve"> </w:t>
      </w:r>
      <w:r w:rsidR="00C27ABD">
        <w:rPr>
          <w:rFonts w:asciiTheme="majorHAnsi" w:hAnsiTheme="majorHAnsi"/>
        </w:rPr>
        <w:t xml:space="preserve">каталогов </w:t>
      </w:r>
      <w:r w:rsidR="00D215BE">
        <w:rPr>
          <w:rFonts w:asciiTheme="majorHAnsi" w:hAnsiTheme="majorHAnsi"/>
        </w:rPr>
        <w:t xml:space="preserve">на сайте </w:t>
      </w:r>
      <w:r w:rsidR="00AF5D29">
        <w:rPr>
          <w:rFonts w:asciiTheme="majorHAnsi" w:hAnsiTheme="majorHAnsi"/>
          <w:lang w:val="en-US"/>
        </w:rPr>
        <w:t>www</w:t>
      </w:r>
      <w:r w:rsidR="00AF5D29" w:rsidRPr="00AF5D29">
        <w:rPr>
          <w:rFonts w:asciiTheme="majorHAnsi" w:hAnsiTheme="majorHAnsi"/>
        </w:rPr>
        <w:t>.</w:t>
      </w:r>
      <w:proofErr w:type="spellStart"/>
      <w:r w:rsidR="00D215BE">
        <w:rPr>
          <w:rFonts w:asciiTheme="majorHAnsi" w:hAnsiTheme="majorHAnsi"/>
          <w:lang w:val="en-US"/>
        </w:rPr>
        <w:t>chetra</w:t>
      </w:r>
      <w:proofErr w:type="spellEnd"/>
      <w:r w:rsidR="00D215BE" w:rsidRPr="00D215BE">
        <w:rPr>
          <w:rFonts w:asciiTheme="majorHAnsi" w:hAnsiTheme="majorHAnsi"/>
        </w:rPr>
        <w:t>-</w:t>
      </w:r>
      <w:proofErr w:type="spellStart"/>
      <w:r w:rsidR="00D215BE">
        <w:rPr>
          <w:rFonts w:asciiTheme="majorHAnsi" w:hAnsiTheme="majorHAnsi"/>
          <w:lang w:val="en-US"/>
        </w:rPr>
        <w:t>spc</w:t>
      </w:r>
      <w:proofErr w:type="spellEnd"/>
      <w:r w:rsidR="00D215BE" w:rsidRPr="00D215BE">
        <w:rPr>
          <w:rFonts w:asciiTheme="majorHAnsi" w:hAnsiTheme="majorHAnsi"/>
        </w:rPr>
        <w:t>.</w:t>
      </w:r>
      <w:proofErr w:type="spellStart"/>
      <w:r w:rsidR="00D215BE">
        <w:rPr>
          <w:rFonts w:asciiTheme="majorHAnsi" w:hAnsiTheme="majorHAnsi"/>
          <w:lang w:val="en-US"/>
        </w:rPr>
        <w:t>ru</w:t>
      </w:r>
      <w:proofErr w:type="spellEnd"/>
      <w:r w:rsidR="00D215BE" w:rsidRPr="00D215BE">
        <w:rPr>
          <w:rFonts w:asciiTheme="majorHAnsi" w:hAnsiTheme="majorHAnsi"/>
        </w:rPr>
        <w:t xml:space="preserve"> </w:t>
      </w:r>
      <w:r w:rsidR="00D215BE">
        <w:rPr>
          <w:rFonts w:asciiTheme="majorHAnsi" w:hAnsiTheme="majorHAnsi"/>
        </w:rPr>
        <w:t>необходимо выбрать пункт меню "Каталог 3</w:t>
      </w:r>
      <w:r w:rsidR="00D215BE">
        <w:rPr>
          <w:rFonts w:asciiTheme="majorHAnsi" w:hAnsiTheme="majorHAnsi"/>
          <w:lang w:val="en-US"/>
        </w:rPr>
        <w:t>D</w:t>
      </w:r>
      <w:r w:rsidR="00D215BE">
        <w:rPr>
          <w:rFonts w:asciiTheme="majorHAnsi" w:hAnsiTheme="majorHAnsi"/>
        </w:rPr>
        <w:t>"</w:t>
      </w:r>
      <w:r w:rsidR="00D215BE" w:rsidRPr="00790469">
        <w:rPr>
          <w:rFonts w:asciiTheme="majorHAnsi" w:hAnsiTheme="majorHAnsi"/>
        </w:rPr>
        <w:t xml:space="preserve">. </w:t>
      </w:r>
      <w:r w:rsidR="00D215BE">
        <w:rPr>
          <w:rFonts w:asciiTheme="majorHAnsi" w:hAnsiTheme="majorHAnsi"/>
          <w:noProof/>
        </w:rPr>
        <w:drawing>
          <wp:inline distT="0" distB="0" distL="0" distR="0">
            <wp:extent cx="5944429" cy="3057436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05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BD" w:rsidRDefault="00D215BE" w:rsidP="005D65AA">
      <w:pPr>
        <w:rPr>
          <w:rFonts w:asciiTheme="majorHAnsi" w:hAnsiTheme="majorHAnsi"/>
        </w:rPr>
      </w:pPr>
      <w:r>
        <w:rPr>
          <w:rFonts w:asciiTheme="majorHAnsi" w:hAnsiTheme="majorHAnsi"/>
        </w:rPr>
        <w:t>В левом меню выбрать тип техники.</w:t>
      </w:r>
    </w:p>
    <w:p w:rsidR="00D215BE" w:rsidRPr="00D215BE" w:rsidRDefault="005400F2" w:rsidP="005D65A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>
          <v:roundrect id="AutoShape 3" o:spid="_x0000_s1029" style="position:absolute;margin-left:104.05pt;margin-top:55.05pt;width:70.1pt;height:59.45pt;z-index:25165926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" filled="f" strokecolor="red" strokeweight="2.25pt"/>
        </w:pict>
      </w:r>
      <w:r w:rsidR="00D215BE">
        <w:rPr>
          <w:rFonts w:asciiTheme="majorHAnsi" w:hAnsiTheme="majorHAnsi"/>
          <w:noProof/>
        </w:rPr>
        <w:drawing>
          <wp:inline distT="0" distB="0" distL="0" distR="0">
            <wp:extent cx="5944429" cy="309708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09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BD" w:rsidRPr="00D215BE" w:rsidRDefault="005400F2" w:rsidP="005D65A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pict>
          <v:roundrect id="AutoShape 4" o:spid="_x0000_s1028" style="position:absolute;margin-left:174.8pt;margin-top:69.75pt;width:26.25pt;height:69.5pt;z-index:2516602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" filled="f" strokecolor="red"/>
        </w:pict>
      </w:r>
      <w:r w:rsidR="00D215BE">
        <w:rPr>
          <w:rFonts w:asciiTheme="majorHAnsi" w:hAnsiTheme="majorHAnsi"/>
        </w:rPr>
        <w:t>В появившемся окне выбрать нужную модель техники</w:t>
      </w:r>
      <w:r w:rsidR="00AF5D29">
        <w:rPr>
          <w:rFonts w:asciiTheme="majorHAnsi" w:hAnsiTheme="majorHAnsi"/>
        </w:rPr>
        <w:t>,</w:t>
      </w:r>
      <w:r w:rsidR="00D215BE">
        <w:rPr>
          <w:rFonts w:asciiTheme="majorHAnsi" w:hAnsiTheme="majorHAnsi"/>
        </w:rPr>
        <w:t xml:space="preserve"> нажав на значок папки </w:t>
      </w:r>
      <w:r w:rsidR="00D215BE">
        <w:rPr>
          <w:noProof/>
        </w:rPr>
        <w:drawing>
          <wp:inline distT="0" distB="0" distL="0" distR="0">
            <wp:extent cx="158750" cy="158750"/>
            <wp:effectExtent l="19050" t="0" r="0" b="0"/>
            <wp:docPr id="13" name="Рисунок 10" descr="http://www.chetra-spc.ru/bitrix/templates/.default/components/bitrix/menu/tree_3d/images/folder_cl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etra-spc.ru/bitrix/templates/.default/components/bitrix/menu/tree_3d/images/folder_clos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15BE">
        <w:rPr>
          <w:rFonts w:asciiTheme="majorHAnsi" w:hAnsiTheme="majorHAnsi"/>
        </w:rPr>
        <w:t>.</w:t>
      </w:r>
      <w:r w:rsidR="00D215BE" w:rsidRPr="00D215BE">
        <w:rPr>
          <w:rFonts w:asciiTheme="majorHAnsi" w:hAnsiTheme="majorHAnsi"/>
        </w:rPr>
        <w:t xml:space="preserve"> </w:t>
      </w:r>
      <w:r w:rsidR="00D215BE">
        <w:rPr>
          <w:rFonts w:asciiTheme="majorHAnsi" w:hAnsiTheme="majorHAnsi"/>
          <w:noProof/>
        </w:rPr>
        <w:drawing>
          <wp:inline distT="0" distB="0" distL="0" distR="0">
            <wp:extent cx="5944429" cy="2604068"/>
            <wp:effectExtent l="19050" t="0" r="0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260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BD" w:rsidRDefault="000F6B51" w:rsidP="005D65AA">
      <w:pPr>
        <w:rPr>
          <w:rFonts w:asciiTheme="majorHAnsi" w:hAnsiTheme="majorHAnsi"/>
        </w:rPr>
      </w:pPr>
      <w:r>
        <w:rPr>
          <w:rFonts w:asciiTheme="majorHAnsi" w:hAnsiTheme="majorHAnsi"/>
        </w:rPr>
        <w:t>В развернувшемся древовид</w:t>
      </w:r>
      <w:r w:rsidR="00AF5D29">
        <w:rPr>
          <w:rFonts w:asciiTheme="majorHAnsi" w:hAnsiTheme="majorHAnsi"/>
        </w:rPr>
        <w:t>ном списке необходимо выбрать нужн</w:t>
      </w:r>
      <w:r>
        <w:rPr>
          <w:rFonts w:asciiTheme="majorHAnsi" w:hAnsiTheme="majorHAnsi"/>
        </w:rPr>
        <w:t xml:space="preserve">ый пункт каталога, нажав на его название (если у пункта каталога спереди значок папки </w:t>
      </w:r>
      <w:r w:rsidRPr="000F6B51">
        <w:rPr>
          <w:rFonts w:asciiTheme="majorHAnsi" w:hAnsiTheme="majorHAnsi"/>
          <w:noProof/>
        </w:rPr>
        <w:drawing>
          <wp:inline distT="0" distB="0" distL="0" distR="0">
            <wp:extent cx="158750" cy="158750"/>
            <wp:effectExtent l="19050" t="0" r="0" b="0"/>
            <wp:docPr id="14" name="Рисунок 10" descr="http://www.chetra-spc.ru/bitrix/templates/.default/components/bitrix/menu/tree_3d/images/folder_clos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etra-spc.ru/bitrix/templates/.default/components/bitrix/menu/tree_3d/images/folder_clos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, то нажав на </w:t>
      </w:r>
      <w:proofErr w:type="gramStart"/>
      <w:r>
        <w:rPr>
          <w:rFonts w:asciiTheme="majorHAnsi" w:hAnsiTheme="majorHAnsi"/>
        </w:rPr>
        <w:t>него</w:t>
      </w:r>
      <w:proofErr w:type="gramEnd"/>
      <w:r>
        <w:rPr>
          <w:rFonts w:asciiTheme="majorHAnsi" w:hAnsiTheme="majorHAnsi"/>
        </w:rPr>
        <w:t xml:space="preserve"> раскроется список подпунктов данного пункта каталога).</w:t>
      </w:r>
    </w:p>
    <w:p w:rsidR="000F6B51" w:rsidRPr="00D215BE" w:rsidRDefault="000F6B51" w:rsidP="005D65A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944429" cy="3033674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033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BD" w:rsidRDefault="000F6B51" w:rsidP="005D65AA">
      <w:pPr>
        <w:rPr>
          <w:rFonts w:asciiTheme="majorHAnsi" w:hAnsiTheme="majorHAnsi"/>
        </w:rPr>
      </w:pPr>
      <w:r>
        <w:rPr>
          <w:rFonts w:asciiTheme="majorHAnsi" w:hAnsiTheme="majorHAnsi"/>
        </w:rPr>
        <w:t>Так же можно воспользоваться поиском по каталогу. Для просмотра найденного элемента необходимо нажать на ссылку в столбце "Каталог" в таблице результатов поиска. Поиск производится по названию или обозначению детали.</w:t>
      </w:r>
    </w:p>
    <w:p w:rsidR="000F6B51" w:rsidRPr="000F6B51" w:rsidRDefault="005400F2" w:rsidP="005D65A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pict>
          <v:roundrect id="AutoShape 5" o:spid="_x0000_s1027" style="position:absolute;margin-left:289.35pt;margin-top:67.9pt;width:52.6pt;height:87.65pt;z-index:2516613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" filled="f" strokecolor="red"/>
        </w:pict>
      </w:r>
      <w:r w:rsidR="000F6B51">
        <w:rPr>
          <w:rFonts w:asciiTheme="majorHAnsi" w:hAnsiTheme="majorHAnsi"/>
          <w:noProof/>
        </w:rPr>
        <w:drawing>
          <wp:inline distT="0" distB="0" distL="0" distR="0">
            <wp:extent cx="5944429" cy="301519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01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BD" w:rsidRDefault="00790469" w:rsidP="005D65AA">
      <w:pPr>
        <w:rPr>
          <w:rFonts w:asciiTheme="majorHAnsi" w:hAnsiTheme="majorHAnsi"/>
        </w:rPr>
      </w:pPr>
      <w:r>
        <w:rPr>
          <w:rFonts w:asciiTheme="majorHAnsi" w:hAnsiTheme="majorHAnsi"/>
        </w:rPr>
        <w:t>После выбора одного из пунктов каталога откроется новая страница с 3</w:t>
      </w:r>
      <w:r>
        <w:rPr>
          <w:rFonts w:asciiTheme="majorHAnsi" w:hAnsiTheme="majorHAnsi"/>
          <w:lang w:val="en-US"/>
        </w:rPr>
        <w:t>D</w:t>
      </w:r>
      <w:r>
        <w:rPr>
          <w:rFonts w:asciiTheme="majorHAnsi" w:hAnsiTheme="majorHAnsi"/>
        </w:rPr>
        <w:t xml:space="preserve"> изображением.</w:t>
      </w:r>
    </w:p>
    <w:p w:rsidR="00790469" w:rsidRPr="00790469" w:rsidRDefault="00790469" w:rsidP="005D65A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944429" cy="302562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0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9" cy="302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ABD" w:rsidRDefault="00790469" w:rsidP="005D65AA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</w:rPr>
        <w:t xml:space="preserve">Если в открывшемся окне предлагается установить </w:t>
      </w:r>
      <w:proofErr w:type="spellStart"/>
      <w:r>
        <w:rPr>
          <w:rFonts w:asciiTheme="majorHAnsi" w:hAnsiTheme="majorHAnsi"/>
          <w:lang w:val="en-US"/>
        </w:rPr>
        <w:t>Cortona</w:t>
      </w:r>
      <w:proofErr w:type="spellEnd"/>
      <w:r w:rsidRPr="00790469">
        <w:rPr>
          <w:rFonts w:asciiTheme="majorHAnsi" w:hAnsiTheme="majorHAnsi"/>
        </w:rPr>
        <w:t>3</w:t>
      </w:r>
      <w:r>
        <w:rPr>
          <w:rFonts w:asciiTheme="majorHAnsi" w:hAnsiTheme="majorHAnsi"/>
          <w:lang w:val="en-US"/>
        </w:rPr>
        <w:t>D</w:t>
      </w:r>
      <w:r w:rsidRPr="00790469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Viewer</w:t>
      </w:r>
      <w:r>
        <w:rPr>
          <w:rFonts w:asciiTheme="majorHAnsi" w:hAnsiTheme="majorHAnsi"/>
        </w:rPr>
        <w:t>, то это необходимо сделать, следуя инструкции, представленной ниже.</w:t>
      </w:r>
    </w:p>
    <w:p w:rsidR="00320289" w:rsidRDefault="005D65AA" w:rsidP="005D65AA">
      <w:pPr>
        <w:rPr>
          <w:rFonts w:asciiTheme="majorHAnsi" w:hAnsiTheme="majorHAnsi"/>
          <w:b/>
          <w:sz w:val="28"/>
          <w:szCs w:val="28"/>
        </w:rPr>
      </w:pPr>
      <w:r w:rsidRPr="005D65AA">
        <w:rPr>
          <w:rFonts w:asciiTheme="majorHAnsi" w:hAnsiTheme="majorHAnsi"/>
          <w:b/>
          <w:sz w:val="28"/>
          <w:szCs w:val="28"/>
        </w:rPr>
        <w:t xml:space="preserve">Инструкция по установке программного обеспечения </w:t>
      </w:r>
      <w:r w:rsidRPr="005D65AA">
        <w:rPr>
          <w:rFonts w:asciiTheme="majorHAnsi" w:hAnsiTheme="majorHAnsi"/>
          <w:b/>
          <w:sz w:val="28"/>
          <w:szCs w:val="28"/>
          <w:lang w:val="en-US"/>
        </w:rPr>
        <w:t>C</w:t>
      </w:r>
      <w:r w:rsidRPr="005D65AA">
        <w:rPr>
          <w:rFonts w:asciiTheme="majorHAnsi" w:hAnsiTheme="majorHAnsi"/>
          <w:b/>
          <w:sz w:val="28"/>
          <w:szCs w:val="28"/>
        </w:rPr>
        <w:t>ortona3</w:t>
      </w:r>
      <w:r>
        <w:rPr>
          <w:rFonts w:asciiTheme="majorHAnsi" w:hAnsiTheme="majorHAnsi"/>
          <w:b/>
          <w:sz w:val="28"/>
          <w:szCs w:val="28"/>
          <w:lang w:val="en-US"/>
        </w:rPr>
        <w:t>D</w:t>
      </w:r>
      <w:r w:rsidRPr="005D65AA">
        <w:rPr>
          <w:rFonts w:asciiTheme="majorHAnsi" w:hAnsiTheme="majorHAnsi"/>
          <w:b/>
          <w:sz w:val="28"/>
          <w:szCs w:val="28"/>
        </w:rPr>
        <w:t xml:space="preserve"> </w:t>
      </w:r>
      <w:r w:rsidRPr="005D65AA">
        <w:rPr>
          <w:rFonts w:asciiTheme="majorHAnsi" w:hAnsiTheme="majorHAnsi"/>
          <w:b/>
          <w:sz w:val="28"/>
          <w:szCs w:val="28"/>
          <w:lang w:val="en-US"/>
        </w:rPr>
        <w:t>V</w:t>
      </w:r>
      <w:proofErr w:type="spellStart"/>
      <w:r w:rsidRPr="005D65AA">
        <w:rPr>
          <w:rFonts w:asciiTheme="majorHAnsi" w:hAnsiTheme="majorHAnsi"/>
          <w:b/>
          <w:sz w:val="28"/>
          <w:szCs w:val="28"/>
        </w:rPr>
        <w:t>iewer</w:t>
      </w:r>
      <w:proofErr w:type="spellEnd"/>
      <w:r w:rsidRPr="005D65AA">
        <w:rPr>
          <w:rFonts w:asciiTheme="majorHAnsi" w:hAnsiTheme="majorHAnsi"/>
          <w:b/>
          <w:sz w:val="28"/>
          <w:szCs w:val="28"/>
        </w:rPr>
        <w:t>.</w:t>
      </w:r>
    </w:p>
    <w:p w:rsidR="00A40165" w:rsidRPr="00A40165" w:rsidRDefault="00D80374" w:rsidP="005D65AA">
      <w:pPr>
        <w:rPr>
          <w:rFonts w:asciiTheme="majorHAnsi" w:hAnsiTheme="majorHAnsi"/>
          <w:b/>
        </w:rPr>
      </w:pPr>
      <w:r w:rsidRPr="00A40165">
        <w:rPr>
          <w:rFonts w:asciiTheme="majorHAnsi" w:hAnsiTheme="majorHAnsi"/>
          <w:b/>
        </w:rPr>
        <w:t>Внимание</w:t>
      </w:r>
      <w:r w:rsidR="00A40165" w:rsidRPr="00A40165">
        <w:rPr>
          <w:rFonts w:asciiTheme="majorHAnsi" w:hAnsiTheme="majorHAnsi"/>
          <w:b/>
        </w:rPr>
        <w:t>!</w:t>
      </w:r>
      <w:r w:rsidR="00A40165">
        <w:rPr>
          <w:rFonts w:asciiTheme="majorHAnsi" w:hAnsiTheme="majorHAnsi"/>
          <w:b/>
        </w:rPr>
        <w:t xml:space="preserve"> При невозможности самостоятельной установки </w:t>
      </w:r>
      <w:proofErr w:type="spellStart"/>
      <w:r w:rsidR="00A40165">
        <w:rPr>
          <w:rFonts w:asciiTheme="majorHAnsi" w:hAnsiTheme="majorHAnsi"/>
          <w:b/>
          <w:lang w:val="en-US"/>
        </w:rPr>
        <w:t>Cortona</w:t>
      </w:r>
      <w:proofErr w:type="spellEnd"/>
      <w:r w:rsidR="00A40165" w:rsidRPr="00A40165">
        <w:rPr>
          <w:rFonts w:asciiTheme="majorHAnsi" w:hAnsiTheme="majorHAnsi"/>
          <w:b/>
        </w:rPr>
        <w:t>3</w:t>
      </w:r>
      <w:r w:rsidR="00A40165">
        <w:rPr>
          <w:rFonts w:asciiTheme="majorHAnsi" w:hAnsiTheme="majorHAnsi"/>
          <w:b/>
          <w:lang w:val="en-US"/>
        </w:rPr>
        <w:t>D</w:t>
      </w:r>
      <w:r w:rsidR="00A40165" w:rsidRPr="00A40165">
        <w:rPr>
          <w:rFonts w:asciiTheme="majorHAnsi" w:hAnsiTheme="majorHAnsi"/>
          <w:b/>
        </w:rPr>
        <w:t xml:space="preserve"> </w:t>
      </w:r>
      <w:r w:rsidR="00A40165">
        <w:rPr>
          <w:rFonts w:asciiTheme="majorHAnsi" w:hAnsiTheme="majorHAnsi"/>
          <w:b/>
          <w:lang w:val="en-US"/>
        </w:rPr>
        <w:t>Viewer</w:t>
      </w:r>
      <w:r w:rsidR="00A40165" w:rsidRPr="00A40165">
        <w:rPr>
          <w:rFonts w:asciiTheme="majorHAnsi" w:hAnsiTheme="majorHAnsi"/>
          <w:b/>
        </w:rPr>
        <w:t xml:space="preserve"> </w:t>
      </w:r>
      <w:r w:rsidR="00A40165">
        <w:rPr>
          <w:rFonts w:asciiTheme="majorHAnsi" w:hAnsiTheme="majorHAnsi"/>
          <w:b/>
        </w:rPr>
        <w:t xml:space="preserve">обратитесь в службу технической поддержки. </w:t>
      </w:r>
    </w:p>
    <w:p w:rsidR="00320289" w:rsidRPr="005D65AA" w:rsidRDefault="005D65AA" w:rsidP="005D65AA">
      <w:pPr>
        <w:rPr>
          <w:rFonts w:asciiTheme="majorHAnsi" w:hAnsiTheme="majorHAnsi"/>
        </w:rPr>
      </w:pPr>
      <w:r>
        <w:rPr>
          <w:rFonts w:asciiTheme="majorHAnsi" w:hAnsiTheme="majorHAnsi"/>
        </w:rPr>
        <w:t>Для просмотра 3</w:t>
      </w:r>
      <w:r>
        <w:rPr>
          <w:rFonts w:asciiTheme="majorHAnsi" w:hAnsiTheme="majorHAnsi"/>
          <w:lang w:val="en-US"/>
        </w:rPr>
        <w:t>D</w:t>
      </w:r>
      <w:r>
        <w:rPr>
          <w:rFonts w:asciiTheme="majorHAnsi" w:hAnsiTheme="majorHAnsi"/>
        </w:rPr>
        <w:t xml:space="preserve"> каталогов на сайте </w:t>
      </w:r>
      <w:proofErr w:type="spellStart"/>
      <w:r>
        <w:rPr>
          <w:rFonts w:asciiTheme="majorHAnsi" w:hAnsiTheme="majorHAnsi"/>
          <w:lang w:val="en-US"/>
        </w:rPr>
        <w:t>chetra</w:t>
      </w:r>
      <w:proofErr w:type="spellEnd"/>
      <w:r w:rsidRPr="005D65AA">
        <w:rPr>
          <w:rFonts w:asciiTheme="majorHAnsi" w:hAnsiTheme="majorHAnsi"/>
        </w:rPr>
        <w:t>-</w:t>
      </w:r>
      <w:proofErr w:type="spellStart"/>
      <w:r>
        <w:rPr>
          <w:rFonts w:asciiTheme="majorHAnsi" w:hAnsiTheme="majorHAnsi"/>
          <w:lang w:val="en-US"/>
        </w:rPr>
        <w:t>spc</w:t>
      </w:r>
      <w:proofErr w:type="spellEnd"/>
      <w:r w:rsidRPr="005D65AA">
        <w:rPr>
          <w:rFonts w:asciiTheme="majorHAnsi" w:hAnsiTheme="majorHAnsi"/>
        </w:rPr>
        <w:t>.</w:t>
      </w:r>
      <w:proofErr w:type="spellStart"/>
      <w:r>
        <w:rPr>
          <w:rFonts w:asciiTheme="majorHAnsi" w:hAnsiTheme="majorHAnsi"/>
          <w:lang w:val="en-US"/>
        </w:rPr>
        <w:t>ru</w:t>
      </w:r>
      <w:proofErr w:type="spellEnd"/>
      <w:r w:rsidRPr="005D65A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необходимо установить дополнительное программное обеспечение </w:t>
      </w:r>
      <w:proofErr w:type="spellStart"/>
      <w:r>
        <w:rPr>
          <w:rFonts w:asciiTheme="majorHAnsi" w:hAnsiTheme="majorHAnsi"/>
          <w:lang w:val="en-US"/>
        </w:rPr>
        <w:t>Cortona</w:t>
      </w:r>
      <w:proofErr w:type="spellEnd"/>
      <w:r w:rsidRPr="005D65AA">
        <w:rPr>
          <w:rFonts w:asciiTheme="majorHAnsi" w:hAnsiTheme="majorHAnsi"/>
        </w:rPr>
        <w:t>3</w:t>
      </w:r>
      <w:r>
        <w:rPr>
          <w:rFonts w:asciiTheme="majorHAnsi" w:hAnsiTheme="majorHAnsi"/>
          <w:lang w:val="en-US"/>
        </w:rPr>
        <w:t>D</w:t>
      </w:r>
      <w:r w:rsidRPr="005D65AA">
        <w:rPr>
          <w:rFonts w:asciiTheme="majorHAnsi" w:hAnsiTheme="majorHAnsi"/>
        </w:rPr>
        <w:t xml:space="preserve"> </w:t>
      </w:r>
      <w:r>
        <w:rPr>
          <w:rFonts w:asciiTheme="majorHAnsi" w:hAnsiTheme="majorHAnsi"/>
          <w:lang w:val="en-US"/>
        </w:rPr>
        <w:t>Viewer</w:t>
      </w:r>
      <w:r>
        <w:rPr>
          <w:rFonts w:asciiTheme="majorHAnsi" w:hAnsiTheme="majorHAnsi"/>
        </w:rPr>
        <w:t xml:space="preserve">. Для этого необходимо перейти по ссылке </w:t>
      </w:r>
      <w:r w:rsidRPr="005D65AA">
        <w:rPr>
          <w:rFonts w:asciiTheme="majorHAnsi" w:hAnsiTheme="majorHAnsi"/>
        </w:rPr>
        <w:t>http://www.cortona3d.com/cortona3d-viewer-download</w:t>
      </w:r>
      <w:r>
        <w:rPr>
          <w:rFonts w:asciiTheme="majorHAnsi" w:hAnsiTheme="majorHAnsi"/>
        </w:rPr>
        <w:t xml:space="preserve"> (данная ссылка так же выводится на экран при попытке просмотра 3</w:t>
      </w:r>
      <w:r>
        <w:rPr>
          <w:rFonts w:asciiTheme="majorHAnsi" w:hAnsiTheme="majorHAnsi"/>
          <w:lang w:val="en-US"/>
        </w:rPr>
        <w:t>D</w:t>
      </w:r>
      <w:r w:rsidRPr="005D65A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каталога на сайте).</w:t>
      </w:r>
    </w:p>
    <w:p w:rsidR="005D65AA" w:rsidRDefault="00320289" w:rsidP="0032028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drawing>
          <wp:inline distT="0" distB="0" distL="0" distR="0">
            <wp:extent cx="5655931" cy="2480807"/>
            <wp:effectExtent l="19050" t="0" r="1919" b="0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rcRect r="5314" b="27293"/>
                    <a:stretch>
                      <a:fillRect/>
                    </a:stretch>
                  </pic:blipFill>
                  <pic:spPr>
                    <a:xfrm>
                      <a:off x="0" y="0"/>
                      <a:ext cx="5655931" cy="248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AA" w:rsidRDefault="005D65AA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</w:rPr>
        <w:t>Скачать 32-</w:t>
      </w:r>
      <w:r>
        <w:rPr>
          <w:rFonts w:asciiTheme="majorHAnsi" w:hAnsiTheme="majorHAnsi"/>
          <w:lang w:val="en-US"/>
        </w:rPr>
        <w:t>bit</w:t>
      </w:r>
      <w:r w:rsidRPr="005D65A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или </w:t>
      </w:r>
      <w:r w:rsidRPr="005D65AA">
        <w:rPr>
          <w:rFonts w:asciiTheme="majorHAnsi" w:hAnsiTheme="majorHAnsi"/>
        </w:rPr>
        <w:t>64-</w:t>
      </w:r>
      <w:r>
        <w:rPr>
          <w:rFonts w:asciiTheme="majorHAnsi" w:hAnsiTheme="majorHAnsi"/>
          <w:lang w:val="en-US"/>
        </w:rPr>
        <w:t>bit</w:t>
      </w:r>
      <w:r w:rsidRPr="005D65AA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версию программы  в зависимости от версии операционной системы, установленной на Вашем компьютере.</w:t>
      </w:r>
      <w:r w:rsidR="00320289">
        <w:rPr>
          <w:rFonts w:asciiTheme="majorHAnsi" w:hAnsiTheme="majorHAnsi"/>
          <w:noProof/>
        </w:rPr>
        <w:drawing>
          <wp:inline distT="0" distB="0" distL="0" distR="0">
            <wp:extent cx="5944429" cy="3033510"/>
            <wp:effectExtent l="19050" t="0" r="0" b="0"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 cstate="print"/>
                    <a:srcRect t="10147"/>
                    <a:stretch>
                      <a:fillRect/>
                    </a:stretch>
                  </pic:blipFill>
                  <pic:spPr>
                    <a:xfrm>
                      <a:off x="0" y="0"/>
                      <a:ext cx="5944429" cy="3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AA" w:rsidRDefault="00D80374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>Ска</w:t>
      </w:r>
      <w:r w:rsidR="005D65AA">
        <w:rPr>
          <w:rFonts w:asciiTheme="majorHAnsi" w:hAnsiTheme="majorHAnsi"/>
          <w:noProof/>
        </w:rPr>
        <w:t>чиваем программу-установщик.</w:t>
      </w:r>
    </w:p>
    <w:p w:rsidR="005D65AA" w:rsidRDefault="00320289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267796" cy="1991003"/>
            <wp:effectExtent l="19050" t="0" r="0" b="0"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199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469" w:rsidRDefault="00790469" w:rsidP="005D65AA">
      <w:pPr>
        <w:rPr>
          <w:rFonts w:asciiTheme="majorHAnsi" w:hAnsiTheme="majorHAnsi"/>
          <w:noProof/>
        </w:rPr>
      </w:pPr>
    </w:p>
    <w:p w:rsidR="00790469" w:rsidRDefault="00790469" w:rsidP="005D65AA">
      <w:pPr>
        <w:rPr>
          <w:rFonts w:asciiTheme="majorHAnsi" w:hAnsiTheme="majorHAnsi"/>
          <w:noProof/>
        </w:rPr>
      </w:pPr>
    </w:p>
    <w:p w:rsidR="005D65AA" w:rsidRDefault="005D65AA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lastRenderedPageBreak/>
        <w:t>Запускаем установку.</w:t>
      </w:r>
    </w:p>
    <w:p w:rsidR="005D65AA" w:rsidRDefault="00320289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3943901" cy="3000794"/>
            <wp:effectExtent l="19050" t="0" r="0" b="0"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901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BD" w:rsidRDefault="005D65AA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 xml:space="preserve">Откроется мастер установки </w:t>
      </w:r>
      <w:r>
        <w:rPr>
          <w:rFonts w:asciiTheme="majorHAnsi" w:hAnsiTheme="majorHAnsi"/>
          <w:noProof/>
          <w:lang w:val="en-US"/>
        </w:rPr>
        <w:t>Cortona</w:t>
      </w:r>
      <w:r w:rsidRPr="005D65AA">
        <w:rPr>
          <w:rFonts w:asciiTheme="majorHAnsi" w:hAnsiTheme="majorHAnsi"/>
          <w:noProof/>
        </w:rPr>
        <w:t>3</w:t>
      </w:r>
      <w:r>
        <w:rPr>
          <w:rFonts w:asciiTheme="majorHAnsi" w:hAnsiTheme="majorHAnsi"/>
          <w:noProof/>
          <w:lang w:val="en-US"/>
        </w:rPr>
        <w:t>D</w:t>
      </w:r>
      <w:r w:rsidRPr="005D65AA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  <w:noProof/>
          <w:lang w:val="en-US"/>
        </w:rPr>
        <w:t>Viewer</w:t>
      </w:r>
      <w:r w:rsidRPr="005D65AA">
        <w:rPr>
          <w:rFonts w:asciiTheme="majorHAnsi" w:hAnsiTheme="majorHAnsi"/>
          <w:noProof/>
        </w:rPr>
        <w:t>.</w:t>
      </w:r>
    </w:p>
    <w:p w:rsidR="005D65AA" w:rsidRDefault="00320289" w:rsidP="005D65AA">
      <w:pPr>
        <w:rPr>
          <w:rFonts w:asciiTheme="majorHAnsi" w:hAnsiTheme="majorHAnsi"/>
          <w:noProof/>
          <w:lang w:val="en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848902" cy="3791479"/>
            <wp:effectExtent l="19050" t="0" r="8848" b="0"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469" w:rsidRDefault="00790469" w:rsidP="005D65AA">
      <w:pPr>
        <w:rPr>
          <w:rFonts w:asciiTheme="majorHAnsi" w:hAnsiTheme="majorHAnsi"/>
          <w:noProof/>
        </w:rPr>
      </w:pPr>
    </w:p>
    <w:p w:rsidR="00790469" w:rsidRDefault="00790469" w:rsidP="005D65AA">
      <w:pPr>
        <w:rPr>
          <w:rFonts w:asciiTheme="majorHAnsi" w:hAnsiTheme="majorHAnsi"/>
          <w:noProof/>
        </w:rPr>
      </w:pPr>
    </w:p>
    <w:p w:rsidR="00790469" w:rsidRDefault="00790469" w:rsidP="005D65AA">
      <w:pPr>
        <w:rPr>
          <w:rFonts w:asciiTheme="majorHAnsi" w:hAnsiTheme="majorHAnsi"/>
          <w:noProof/>
        </w:rPr>
      </w:pPr>
    </w:p>
    <w:p w:rsidR="00790469" w:rsidRDefault="00790469" w:rsidP="005D65AA">
      <w:pPr>
        <w:rPr>
          <w:rFonts w:asciiTheme="majorHAnsi" w:hAnsiTheme="majorHAnsi"/>
          <w:noProof/>
        </w:rPr>
      </w:pPr>
    </w:p>
    <w:p w:rsidR="00790469" w:rsidRDefault="00790469" w:rsidP="005D65AA">
      <w:pPr>
        <w:rPr>
          <w:rFonts w:asciiTheme="majorHAnsi" w:hAnsiTheme="majorHAnsi"/>
          <w:noProof/>
        </w:rPr>
      </w:pPr>
    </w:p>
    <w:p w:rsidR="00C27ABD" w:rsidRDefault="00C27ABD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lastRenderedPageBreak/>
        <w:t>Нажимаем кнопку "Далее".</w:t>
      </w:r>
    </w:p>
    <w:p w:rsidR="00C27ABD" w:rsidRDefault="00320289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848902" cy="3791479"/>
            <wp:effectExtent l="19050" t="0" r="8848" b="0"/>
            <wp:docPr id="6" name="Рисунок 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BD" w:rsidRPr="00C27ABD" w:rsidRDefault="00C27ABD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 xml:space="preserve">Выбираем пункт </w:t>
      </w:r>
      <w:r w:rsidRPr="00C27ABD">
        <w:rPr>
          <w:rFonts w:asciiTheme="majorHAnsi" w:hAnsiTheme="majorHAnsi"/>
          <w:noProof/>
        </w:rPr>
        <w:t>"</w:t>
      </w:r>
      <w:r>
        <w:rPr>
          <w:rFonts w:asciiTheme="majorHAnsi" w:hAnsiTheme="majorHAnsi"/>
          <w:noProof/>
          <w:lang w:val="en-US"/>
        </w:rPr>
        <w:t>Internet</w:t>
      </w:r>
      <w:r w:rsidRPr="00C27ABD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  <w:noProof/>
          <w:lang w:val="en-US"/>
        </w:rPr>
        <w:t>Explorer</w:t>
      </w:r>
      <w:r w:rsidRPr="00C27ABD">
        <w:rPr>
          <w:rFonts w:asciiTheme="majorHAnsi" w:hAnsiTheme="majorHAnsi"/>
          <w:noProof/>
        </w:rPr>
        <w:t>" (</w:t>
      </w:r>
      <w:r>
        <w:rPr>
          <w:rFonts w:asciiTheme="majorHAnsi" w:hAnsiTheme="majorHAnsi"/>
          <w:noProof/>
        </w:rPr>
        <w:t>обязательно, вне зависимости от того, в каком браузере планируется просматривать 3</w:t>
      </w:r>
      <w:r>
        <w:rPr>
          <w:rFonts w:asciiTheme="majorHAnsi" w:hAnsiTheme="majorHAnsi"/>
          <w:noProof/>
          <w:lang w:val="en-US"/>
        </w:rPr>
        <w:t>D</w:t>
      </w:r>
      <w:r w:rsidRPr="00C27ABD"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  <w:noProof/>
        </w:rPr>
        <w:t>каталоги</w:t>
      </w:r>
      <w:r w:rsidRPr="00C27ABD">
        <w:rPr>
          <w:rFonts w:asciiTheme="majorHAnsi" w:hAnsiTheme="majorHAnsi"/>
          <w:noProof/>
        </w:rPr>
        <w:t>)</w:t>
      </w:r>
      <w:r>
        <w:rPr>
          <w:rFonts w:asciiTheme="majorHAnsi" w:hAnsiTheme="majorHAnsi"/>
          <w:noProof/>
        </w:rPr>
        <w:t>. Нажимаем "Далее".</w:t>
      </w:r>
    </w:p>
    <w:p w:rsidR="00C27ABD" w:rsidRDefault="00320289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848902" cy="3791479"/>
            <wp:effectExtent l="19050" t="0" r="8848" b="0"/>
            <wp:docPr id="7" name="Рисунок 6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469" w:rsidRDefault="00790469" w:rsidP="005D65AA">
      <w:pPr>
        <w:rPr>
          <w:rFonts w:asciiTheme="majorHAnsi" w:hAnsiTheme="majorHAnsi"/>
          <w:noProof/>
        </w:rPr>
      </w:pPr>
    </w:p>
    <w:p w:rsidR="00790469" w:rsidRDefault="00790469" w:rsidP="005D65AA">
      <w:pPr>
        <w:rPr>
          <w:rFonts w:asciiTheme="majorHAnsi" w:hAnsiTheme="majorHAnsi"/>
          <w:noProof/>
        </w:rPr>
      </w:pPr>
    </w:p>
    <w:p w:rsidR="00C27ABD" w:rsidRDefault="00C27ABD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lastRenderedPageBreak/>
        <w:t>Нажимаем "Установить". Запустится процесс установки.</w:t>
      </w:r>
    </w:p>
    <w:p w:rsidR="00C27ABD" w:rsidRDefault="00320289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848902" cy="3791479"/>
            <wp:effectExtent l="19050" t="0" r="8848" b="0"/>
            <wp:docPr id="8" name="Рисунок 7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ABD" w:rsidRDefault="00C27ABD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 xml:space="preserve">По завершению установки необходимо нажать кнопку "Готово". </w:t>
      </w:r>
    </w:p>
    <w:p w:rsidR="00320289" w:rsidRDefault="00320289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848902" cy="3791479"/>
            <wp:effectExtent l="19050" t="0" r="8848" b="0"/>
            <wp:docPr id="9" name="Рисунок 8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37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F6" w:rsidRDefault="005F20F6" w:rsidP="005D65AA">
      <w:pPr>
        <w:rPr>
          <w:rFonts w:asciiTheme="majorHAnsi" w:hAnsiTheme="majorHAnsi"/>
          <w:noProof/>
        </w:rPr>
      </w:pPr>
    </w:p>
    <w:p w:rsidR="005F20F6" w:rsidRDefault="005F20F6" w:rsidP="005D65AA">
      <w:pPr>
        <w:rPr>
          <w:rFonts w:asciiTheme="majorHAnsi" w:hAnsiTheme="majorHAnsi"/>
          <w:noProof/>
        </w:rPr>
      </w:pPr>
    </w:p>
    <w:p w:rsidR="005F20F6" w:rsidRDefault="005F20F6" w:rsidP="005D65AA">
      <w:p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lastRenderedPageBreak/>
        <w:t>Если у Вас возникли проблемы с установкой, то воспользуйтесь следующими настройками</w:t>
      </w:r>
      <w:r>
        <w:rPr>
          <w:rFonts w:asciiTheme="majorHAnsi" w:hAnsiTheme="majorHAnsi"/>
          <w:noProof/>
        </w:rPr>
        <w:t>:</w:t>
      </w:r>
    </w:p>
    <w:p w:rsidR="005F20F6" w:rsidRPr="005F20F6" w:rsidRDefault="005F20F6" w:rsidP="005F20F6">
      <w:p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 xml:space="preserve">1) Открыть </w:t>
      </w:r>
      <w:proofErr w:type="spellStart"/>
      <w:r w:rsidRPr="005F20F6">
        <w:rPr>
          <w:rFonts w:asciiTheme="majorHAnsi" w:hAnsiTheme="majorHAnsi"/>
          <w:noProof/>
        </w:rPr>
        <w:t>Internet</w:t>
      </w:r>
      <w:proofErr w:type="spellEnd"/>
      <w:r w:rsidRPr="005F20F6">
        <w:rPr>
          <w:rFonts w:asciiTheme="majorHAnsi" w:hAnsiTheme="majorHAnsi"/>
          <w:noProof/>
        </w:rPr>
        <w:t xml:space="preserve"> </w:t>
      </w:r>
      <w:proofErr w:type="spellStart"/>
      <w:r w:rsidRPr="005F20F6">
        <w:rPr>
          <w:rFonts w:asciiTheme="majorHAnsi" w:hAnsiTheme="majorHAnsi"/>
          <w:noProof/>
        </w:rPr>
        <w:t>Explorer</w:t>
      </w:r>
      <w:proofErr w:type="spellEnd"/>
    </w:p>
    <w:p w:rsidR="005F20F6" w:rsidRPr="005F20F6" w:rsidRDefault="005F20F6" w:rsidP="005F20F6">
      <w:p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>2) Зайдите в "Свойства обозревателя", далее "Дополнительно"</w:t>
      </w:r>
    </w:p>
    <w:p w:rsidR="005F20F6" w:rsidRPr="005F20F6" w:rsidRDefault="005F20F6" w:rsidP="005F20F6">
      <w:p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>Поставьте три галочки (см. Рисунок). Нажать применить, ок.</w:t>
      </w:r>
    </w:p>
    <w:p w:rsidR="005F20F6" w:rsidRDefault="005F20F6" w:rsidP="005F20F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noProof/>
          <w:color w:val="000000"/>
          <w:sz w:val="20"/>
          <w:szCs w:val="20"/>
        </w:rPr>
        <w:drawing>
          <wp:inline distT="0" distB="0" distL="0" distR="0">
            <wp:extent cx="4368800" cy="5854700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F6" w:rsidRPr="005F20F6" w:rsidRDefault="005F20F6" w:rsidP="005F20F6">
      <w:pPr>
        <w:spacing w:after="0" w:line="360" w:lineRule="auto"/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>3) Пройти в "Сервис", далее пройти в "Параметры режима представления совместимости"</w:t>
      </w:r>
    </w:p>
    <w:p w:rsidR="005F20F6" w:rsidRDefault="005F20F6" w:rsidP="005F20F6">
      <w:pPr>
        <w:spacing w:after="0" w:line="360" w:lineRule="auto"/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 xml:space="preserve">нажать галочку "Отображать" все </w:t>
      </w:r>
      <w:proofErr w:type="spellStart"/>
      <w:r w:rsidRPr="005F20F6">
        <w:rPr>
          <w:rFonts w:asciiTheme="majorHAnsi" w:hAnsiTheme="majorHAnsi"/>
          <w:noProof/>
        </w:rPr>
        <w:t>веб-узлы</w:t>
      </w:r>
      <w:proofErr w:type="spellEnd"/>
      <w:r w:rsidRPr="005F20F6">
        <w:rPr>
          <w:rFonts w:asciiTheme="majorHAnsi" w:hAnsiTheme="majorHAnsi"/>
          <w:noProof/>
        </w:rPr>
        <w:t xml:space="preserve"> в режиме представления совместимости" (см. рис.)</w:t>
      </w:r>
    </w:p>
    <w:p w:rsidR="005F20F6" w:rsidRPr="005F20F6" w:rsidRDefault="005F20F6" w:rsidP="005F20F6">
      <w:pPr>
        <w:spacing w:after="0"/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lastRenderedPageBreak/>
        <w:drawing>
          <wp:inline distT="0" distB="0" distL="0" distR="0">
            <wp:extent cx="4203700" cy="4699000"/>
            <wp:effectExtent l="0" t="0" r="6350" b="635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F6" w:rsidRDefault="005F20F6" w:rsidP="005F20F6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5F20F6" w:rsidRDefault="005F20F6" w:rsidP="005D65AA">
      <w:p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 xml:space="preserve">Для операционной системы </w:t>
      </w:r>
      <w:r>
        <w:rPr>
          <w:rFonts w:ascii="Helv" w:hAnsi="Helv" w:cs="Helv"/>
          <w:color w:val="000000"/>
          <w:sz w:val="20"/>
          <w:szCs w:val="20"/>
        </w:rPr>
        <w:t xml:space="preserve"> </w:t>
      </w:r>
      <w:r w:rsidRPr="005F20F6">
        <w:rPr>
          <w:rFonts w:asciiTheme="majorHAnsi" w:hAnsiTheme="majorHAnsi"/>
          <w:noProof/>
        </w:rPr>
        <w:t>Windows 8 и  10</w:t>
      </w:r>
      <w:r>
        <w:rPr>
          <w:rFonts w:asciiTheme="majorHAnsi" w:hAnsiTheme="majorHAnsi"/>
          <w:noProof/>
        </w:rPr>
        <w:t xml:space="preserve"> 3</w:t>
      </w:r>
      <w:r>
        <w:rPr>
          <w:rFonts w:asciiTheme="majorHAnsi" w:hAnsiTheme="majorHAnsi"/>
          <w:noProof/>
          <w:lang w:val="en-US"/>
        </w:rPr>
        <w:t>D</w:t>
      </w:r>
      <w:r>
        <w:rPr>
          <w:rFonts w:asciiTheme="majorHAnsi" w:hAnsiTheme="majorHAnsi"/>
          <w:noProof/>
        </w:rPr>
        <w:t xml:space="preserve">-каталоги работают только в браузере </w:t>
      </w:r>
      <w:r w:rsidRPr="005F20F6">
        <w:rPr>
          <w:rFonts w:asciiTheme="majorHAnsi" w:hAnsiTheme="majorHAnsi"/>
          <w:noProof/>
        </w:rPr>
        <w:t>Mozilla</w:t>
      </w:r>
      <w:r>
        <w:rPr>
          <w:rFonts w:asciiTheme="majorHAnsi" w:hAnsiTheme="majorHAnsi"/>
          <w:noProof/>
        </w:rPr>
        <w:t xml:space="preserve"> </w:t>
      </w:r>
      <w:r>
        <w:rPr>
          <w:rFonts w:asciiTheme="majorHAnsi" w:hAnsiTheme="majorHAnsi"/>
          <w:noProof/>
          <w:lang w:val="en-US"/>
        </w:rPr>
        <w:t>Firefox</w:t>
      </w:r>
      <w:r>
        <w:rPr>
          <w:rFonts w:asciiTheme="majorHAnsi" w:hAnsiTheme="majorHAnsi"/>
          <w:noProof/>
        </w:rPr>
        <w:t>.</w:t>
      </w:r>
    </w:p>
    <w:p w:rsidR="005F20F6" w:rsidRPr="005F20F6" w:rsidRDefault="005F20F6" w:rsidP="005F20F6">
      <w:pPr>
        <w:pStyle w:val="a5"/>
        <w:numPr>
          <w:ilvl w:val="0"/>
          <w:numId w:val="3"/>
        </w:num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 xml:space="preserve">Установите  интернет браузер </w:t>
      </w:r>
      <w:proofErr w:type="spellStart"/>
      <w:r w:rsidRPr="005F20F6">
        <w:rPr>
          <w:rFonts w:asciiTheme="majorHAnsi" w:hAnsiTheme="majorHAnsi"/>
          <w:noProof/>
        </w:rPr>
        <w:t>Mozilla</w:t>
      </w:r>
      <w:proofErr w:type="spellEnd"/>
      <w:r w:rsidRPr="005F20F6">
        <w:rPr>
          <w:rFonts w:asciiTheme="majorHAnsi" w:hAnsiTheme="majorHAnsi"/>
          <w:noProof/>
        </w:rPr>
        <w:t xml:space="preserve"> </w:t>
      </w:r>
      <w:proofErr w:type="spellStart"/>
      <w:r w:rsidRPr="005F20F6">
        <w:rPr>
          <w:rFonts w:asciiTheme="majorHAnsi" w:hAnsiTheme="majorHAnsi"/>
          <w:noProof/>
        </w:rPr>
        <w:t>Firefox</w:t>
      </w:r>
      <w:proofErr w:type="spellEnd"/>
      <w:r w:rsidRPr="005F20F6">
        <w:rPr>
          <w:rFonts w:asciiTheme="majorHAnsi" w:hAnsiTheme="majorHAnsi"/>
          <w:noProof/>
        </w:rPr>
        <w:t>.</w:t>
      </w:r>
    </w:p>
    <w:p w:rsidR="005F20F6" w:rsidRPr="005F20F6" w:rsidRDefault="005F20F6" w:rsidP="005F20F6">
      <w:pPr>
        <w:pStyle w:val="a5"/>
        <w:numPr>
          <w:ilvl w:val="0"/>
          <w:numId w:val="3"/>
        </w:num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 xml:space="preserve">Сделайте </w:t>
      </w:r>
      <w:proofErr w:type="spellStart"/>
      <w:r w:rsidRPr="005F20F6">
        <w:rPr>
          <w:rFonts w:asciiTheme="majorHAnsi" w:hAnsiTheme="majorHAnsi"/>
          <w:noProof/>
        </w:rPr>
        <w:t>Mozilla</w:t>
      </w:r>
      <w:proofErr w:type="spellEnd"/>
      <w:r w:rsidRPr="005F20F6">
        <w:rPr>
          <w:rFonts w:asciiTheme="majorHAnsi" w:hAnsiTheme="majorHAnsi"/>
          <w:noProof/>
        </w:rPr>
        <w:t xml:space="preserve"> </w:t>
      </w:r>
      <w:proofErr w:type="spellStart"/>
      <w:r w:rsidRPr="005F20F6">
        <w:rPr>
          <w:rFonts w:asciiTheme="majorHAnsi" w:hAnsiTheme="majorHAnsi"/>
          <w:noProof/>
        </w:rPr>
        <w:t>Firefox</w:t>
      </w:r>
      <w:proofErr w:type="spellEnd"/>
      <w:r w:rsidRPr="005F20F6">
        <w:rPr>
          <w:rFonts w:asciiTheme="majorHAnsi" w:hAnsiTheme="majorHAnsi"/>
          <w:noProof/>
        </w:rPr>
        <w:t xml:space="preserve"> браузером по умолчанию. Для этого  пройдите в настройки и нажмите клавишу «Установить по умолчанию».</w:t>
      </w:r>
    </w:p>
    <w:p w:rsidR="005F20F6" w:rsidRDefault="005F20F6" w:rsidP="005F20F6">
      <w:pPr>
        <w:pStyle w:val="a5"/>
        <w:ind w:left="0"/>
      </w:pPr>
      <w:r>
        <w:rPr>
          <w:noProof/>
        </w:rPr>
        <w:lastRenderedPageBreak/>
        <w:drawing>
          <wp:inline distT="0" distB="0" distL="0" distR="0">
            <wp:extent cx="6007335" cy="3905250"/>
            <wp:effectExtent l="19050" t="0" r="0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59" cy="390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F6" w:rsidRDefault="005F20F6" w:rsidP="005F20F6">
      <w:r>
        <w:rPr>
          <w:noProof/>
        </w:rPr>
        <w:drawing>
          <wp:inline distT="0" distB="0" distL="0" distR="0">
            <wp:extent cx="6082690" cy="4314825"/>
            <wp:effectExtent l="1905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507" cy="431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F6" w:rsidRDefault="005F20F6" w:rsidP="005F20F6"/>
    <w:p w:rsidR="005F20F6" w:rsidRPr="005F20F6" w:rsidRDefault="005F20F6" w:rsidP="005F20F6">
      <w:pPr>
        <w:pStyle w:val="a5"/>
        <w:numPr>
          <w:ilvl w:val="0"/>
          <w:numId w:val="3"/>
        </w:num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 xml:space="preserve">Закройте </w:t>
      </w:r>
      <w:proofErr w:type="spellStart"/>
      <w:r w:rsidRPr="005F20F6">
        <w:rPr>
          <w:rFonts w:asciiTheme="majorHAnsi" w:hAnsiTheme="majorHAnsi"/>
          <w:noProof/>
        </w:rPr>
        <w:t>Mozilla</w:t>
      </w:r>
      <w:proofErr w:type="spellEnd"/>
      <w:r w:rsidRPr="005F20F6">
        <w:rPr>
          <w:rFonts w:asciiTheme="majorHAnsi" w:hAnsiTheme="majorHAnsi"/>
          <w:noProof/>
        </w:rPr>
        <w:t xml:space="preserve"> </w:t>
      </w:r>
      <w:proofErr w:type="spellStart"/>
      <w:r w:rsidRPr="005F20F6">
        <w:rPr>
          <w:rFonts w:asciiTheme="majorHAnsi" w:hAnsiTheme="majorHAnsi"/>
          <w:noProof/>
        </w:rPr>
        <w:t>Firefox</w:t>
      </w:r>
      <w:proofErr w:type="spellEnd"/>
      <w:r w:rsidRPr="005F20F6">
        <w:rPr>
          <w:rFonts w:asciiTheme="majorHAnsi" w:hAnsiTheme="majorHAnsi"/>
          <w:noProof/>
        </w:rPr>
        <w:t>.</w:t>
      </w:r>
    </w:p>
    <w:p w:rsidR="005F20F6" w:rsidRPr="005F20F6" w:rsidRDefault="005F20F6" w:rsidP="005F20F6">
      <w:pPr>
        <w:pStyle w:val="a5"/>
        <w:numPr>
          <w:ilvl w:val="0"/>
          <w:numId w:val="3"/>
        </w:num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 xml:space="preserve">Установите последнюю версию </w:t>
      </w:r>
      <w:proofErr w:type="spellStart"/>
      <w:r w:rsidRPr="005F20F6">
        <w:rPr>
          <w:rFonts w:asciiTheme="majorHAnsi" w:hAnsiTheme="majorHAnsi"/>
          <w:noProof/>
        </w:rPr>
        <w:t>Cortona</w:t>
      </w:r>
      <w:proofErr w:type="spellEnd"/>
      <w:r w:rsidRPr="005F20F6">
        <w:rPr>
          <w:rFonts w:asciiTheme="majorHAnsi" w:hAnsiTheme="majorHAnsi"/>
          <w:noProof/>
        </w:rPr>
        <w:t>3D Viewer.</w:t>
      </w:r>
    </w:p>
    <w:p w:rsidR="005F20F6" w:rsidRPr="005F20F6" w:rsidRDefault="005F20F6" w:rsidP="005F20F6">
      <w:pPr>
        <w:pStyle w:val="a5"/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lastRenderedPageBreak/>
        <w:t xml:space="preserve">Ссылка на скачивание последней версии:  </w:t>
      </w:r>
      <w:hyperlink r:id="rId25" w:history="1">
        <w:r w:rsidRPr="005F20F6">
          <w:rPr>
            <w:rFonts w:asciiTheme="majorHAnsi" w:hAnsiTheme="majorHAnsi"/>
            <w:noProof/>
          </w:rPr>
          <w:t>www.cortona3d.com/ru/cortona3dviewer</w:t>
        </w:r>
      </w:hyperlink>
    </w:p>
    <w:p w:rsidR="005F20F6" w:rsidRPr="005F20F6" w:rsidRDefault="005F20F6" w:rsidP="005F20F6">
      <w:pPr>
        <w:pStyle w:val="a5"/>
        <w:numPr>
          <w:ilvl w:val="0"/>
          <w:numId w:val="3"/>
        </w:num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>Откройте Mozilla Firefox. Пройдите в «Дополнения».</w:t>
      </w:r>
    </w:p>
    <w:p w:rsidR="005F20F6" w:rsidRDefault="005F20F6" w:rsidP="005F20F6">
      <w:pPr>
        <w:pStyle w:val="a5"/>
      </w:pPr>
    </w:p>
    <w:p w:rsidR="005F20F6" w:rsidRPr="009B1A80" w:rsidRDefault="005F20F6" w:rsidP="005F20F6">
      <w:pPr>
        <w:pStyle w:val="a5"/>
        <w:ind w:left="0"/>
      </w:pPr>
      <w:r>
        <w:rPr>
          <w:noProof/>
        </w:rPr>
        <w:drawing>
          <wp:inline distT="0" distB="0" distL="0" distR="0">
            <wp:extent cx="5875467" cy="3819525"/>
            <wp:effectExtent l="19050" t="0" r="0" b="0"/>
            <wp:docPr id="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62" cy="38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F6" w:rsidRDefault="005F20F6" w:rsidP="005F20F6">
      <w:pPr>
        <w:pStyle w:val="a5"/>
      </w:pPr>
    </w:p>
    <w:p w:rsidR="005F20F6" w:rsidRPr="005F20F6" w:rsidRDefault="005F20F6" w:rsidP="005F20F6">
      <w:pPr>
        <w:pStyle w:val="a5"/>
        <w:numPr>
          <w:ilvl w:val="0"/>
          <w:numId w:val="3"/>
        </w:numPr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t>На</w:t>
      </w:r>
      <w:r w:rsidRPr="005F20F6">
        <w:rPr>
          <w:rFonts w:asciiTheme="majorHAnsi" w:hAnsiTheme="majorHAnsi"/>
          <w:noProof/>
        </w:rPr>
        <w:t>против плагинов «Cortona» во вкладках выберите «Всегда включать».  Закройте раздел «Управление дополнениями».</w:t>
      </w:r>
    </w:p>
    <w:p w:rsidR="005F20F6" w:rsidRDefault="005F20F6" w:rsidP="005F20F6">
      <w:pPr>
        <w:pStyle w:val="a5"/>
      </w:pPr>
    </w:p>
    <w:p w:rsidR="005F20F6" w:rsidRDefault="005F20F6" w:rsidP="005F20F6">
      <w:pPr>
        <w:pStyle w:val="a5"/>
        <w:ind w:left="0"/>
      </w:pPr>
      <w:r>
        <w:rPr>
          <w:noProof/>
        </w:rPr>
        <w:drawing>
          <wp:inline distT="0" distB="0" distL="0" distR="0">
            <wp:extent cx="5855111" cy="1600200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901" cy="160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F6" w:rsidRDefault="005F20F6" w:rsidP="005F20F6">
      <w:pPr>
        <w:pStyle w:val="a5"/>
        <w:ind w:left="0"/>
      </w:pPr>
    </w:p>
    <w:p w:rsidR="005F20F6" w:rsidRPr="005F20F6" w:rsidRDefault="005F20F6" w:rsidP="005F20F6">
      <w:pPr>
        <w:pStyle w:val="a5"/>
        <w:numPr>
          <w:ilvl w:val="0"/>
          <w:numId w:val="3"/>
        </w:numPr>
        <w:rPr>
          <w:rFonts w:asciiTheme="majorHAnsi" w:hAnsiTheme="majorHAnsi"/>
          <w:noProof/>
        </w:rPr>
      </w:pPr>
      <w:r w:rsidRPr="005F20F6">
        <w:rPr>
          <w:rFonts w:asciiTheme="majorHAnsi" w:hAnsiTheme="majorHAnsi"/>
          <w:noProof/>
        </w:rPr>
        <w:t>Можно приступать к работе с 3D-каталогом.</w:t>
      </w:r>
    </w:p>
    <w:p w:rsidR="005F20F6" w:rsidRDefault="005F20F6" w:rsidP="005F20F6">
      <w:pPr>
        <w:pStyle w:val="a5"/>
        <w:ind w:left="0"/>
        <w:jc w:val="center"/>
      </w:pPr>
      <w:r>
        <w:rPr>
          <w:noProof/>
        </w:rPr>
        <w:lastRenderedPageBreak/>
        <w:drawing>
          <wp:inline distT="0" distB="0" distL="0" distR="0">
            <wp:extent cx="6152515" cy="4812030"/>
            <wp:effectExtent l="0" t="0" r="635" b="762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0F6" w:rsidRDefault="005F20F6" w:rsidP="005F20F6">
      <w:pPr>
        <w:pStyle w:val="a5"/>
        <w:ind w:left="0"/>
      </w:pPr>
    </w:p>
    <w:p w:rsidR="005F20F6" w:rsidRPr="005F20F6" w:rsidRDefault="005F20F6" w:rsidP="005D65AA">
      <w:pPr>
        <w:rPr>
          <w:rFonts w:asciiTheme="majorHAnsi" w:hAnsiTheme="majorHAnsi"/>
          <w:noProof/>
        </w:rPr>
      </w:pPr>
    </w:p>
    <w:sectPr w:rsidR="005F20F6" w:rsidRPr="005F20F6" w:rsidSect="006E2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10356"/>
    <w:multiLevelType w:val="hybridMultilevel"/>
    <w:tmpl w:val="618CB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B16F7B"/>
    <w:multiLevelType w:val="hybridMultilevel"/>
    <w:tmpl w:val="0F7ED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5920B5"/>
    <w:multiLevelType w:val="hybridMultilevel"/>
    <w:tmpl w:val="AEDCD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20289"/>
    <w:rsid w:val="000F6B51"/>
    <w:rsid w:val="00126843"/>
    <w:rsid w:val="00320289"/>
    <w:rsid w:val="00506420"/>
    <w:rsid w:val="005256A9"/>
    <w:rsid w:val="00525A48"/>
    <w:rsid w:val="005400F2"/>
    <w:rsid w:val="005D65AA"/>
    <w:rsid w:val="005F20F6"/>
    <w:rsid w:val="006E24B3"/>
    <w:rsid w:val="00790469"/>
    <w:rsid w:val="00A40165"/>
    <w:rsid w:val="00AF5D29"/>
    <w:rsid w:val="00C27ABD"/>
    <w:rsid w:val="00C454E7"/>
    <w:rsid w:val="00D215BE"/>
    <w:rsid w:val="00D80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2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046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F20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2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04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http://www.cortona3d.com/ru/cortona3dviewer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2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505</Words>
  <Characters>2884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IS5568</dc:creator>
  <cp:lastModifiedBy>Makhminova</cp:lastModifiedBy>
  <cp:revision>4</cp:revision>
  <dcterms:created xsi:type="dcterms:W3CDTF">2014-12-22T09:22:00Z</dcterms:created>
  <dcterms:modified xsi:type="dcterms:W3CDTF">2015-10-07T12:01:00Z</dcterms:modified>
</cp:coreProperties>
</file>